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8B" w:rsidRPr="001011DD" w:rsidRDefault="00462B8B" w:rsidP="001011DD">
      <w:pPr>
        <w:pStyle w:val="a3"/>
        <w:tabs>
          <w:tab w:val="left" w:pos="850"/>
        </w:tabs>
        <w:spacing w:after="0" w:line="240" w:lineRule="auto"/>
        <w:jc w:val="center"/>
        <w:rPr>
          <w:rStyle w:val="11"/>
          <w:rFonts w:eastAsia="Times New Roman"/>
          <w:b/>
          <w:bCs/>
          <w:spacing w:val="-2"/>
          <w:sz w:val="36"/>
          <w:szCs w:val="36"/>
          <w:u w:val="none"/>
          <w:lang w:bidi="ar-SA"/>
        </w:rPr>
      </w:pPr>
      <w:r w:rsidRPr="001011DD">
        <w:rPr>
          <w:rStyle w:val="11"/>
          <w:rFonts w:eastAsia="Times New Roman"/>
          <w:b/>
          <w:bCs/>
          <w:spacing w:val="-2"/>
          <w:sz w:val="36"/>
          <w:szCs w:val="36"/>
          <w:u w:val="none"/>
          <w:lang w:bidi="ar-SA"/>
        </w:rPr>
        <w:t>«</w:t>
      </w:r>
      <w:r w:rsidR="004B5F8F" w:rsidRPr="001011DD">
        <w:rPr>
          <w:rStyle w:val="11"/>
          <w:rFonts w:eastAsia="Times New Roman"/>
          <w:b/>
          <w:bCs/>
          <w:spacing w:val="-2"/>
          <w:sz w:val="36"/>
          <w:szCs w:val="36"/>
          <w:u w:val="none"/>
          <w:lang w:bidi="ar-SA"/>
        </w:rPr>
        <w:t>Пляжи</w:t>
      </w:r>
      <w:r w:rsidRPr="001011DD">
        <w:rPr>
          <w:rStyle w:val="11"/>
          <w:rFonts w:eastAsia="Times New Roman"/>
          <w:b/>
          <w:bCs/>
          <w:spacing w:val="-2"/>
          <w:sz w:val="36"/>
          <w:szCs w:val="36"/>
          <w:u w:val="none"/>
          <w:lang w:bidi="ar-SA"/>
        </w:rPr>
        <w:t>» Реестра туристских ресурсов Курганской области</w:t>
      </w:r>
    </w:p>
    <w:p w:rsidR="001011DD" w:rsidRDefault="001011DD" w:rsidP="001011DD">
      <w:pPr>
        <w:spacing w:after="0" w:line="240" w:lineRule="auto"/>
        <w:jc w:val="center"/>
        <w:rPr>
          <w:rStyle w:val="11"/>
          <w:rFonts w:eastAsia="Times New Roman"/>
          <w:b/>
          <w:bCs/>
          <w:spacing w:val="-2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</w:rPr>
        <w:id w:val="681623956"/>
      </w:sdtPr>
      <w:sdtEndPr/>
      <w:sdtContent>
        <w:p w:rsidR="001011DD" w:rsidRDefault="001011DD">
          <w:pPr>
            <w:pStyle w:val="ab"/>
          </w:pPr>
          <w:r>
            <w:t>Оглавление</w:t>
          </w:r>
        </w:p>
        <w:p w:rsidR="00503C68" w:rsidRDefault="0072378D">
          <w:pPr>
            <w:pStyle w:val="12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1011DD">
            <w:instrText xml:space="preserve"> TOC \o "1-3" \h \z \u </w:instrText>
          </w:r>
          <w:r>
            <w:fldChar w:fldCharType="separate"/>
          </w:r>
          <w:hyperlink w:anchor="_Toc93047230" w:history="1">
            <w:r w:rsidR="00503C68" w:rsidRPr="00076672">
              <w:rPr>
                <w:rStyle w:val="a5"/>
                <w:rFonts w:ascii="Times New Roman" w:hAnsi="Times New Roman" w:cs="Times New Roman"/>
                <w:noProof/>
              </w:rPr>
              <w:t xml:space="preserve">Альменевский район </w:t>
            </w:r>
            <w:r w:rsidR="00503C68"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>I</w:t>
            </w:r>
            <w:r w:rsidR="00503C68">
              <w:rPr>
                <w:noProof/>
                <w:webHidden/>
              </w:rPr>
              <w:tab/>
            </w:r>
            <w:r w:rsidR="00503C68">
              <w:rPr>
                <w:noProof/>
                <w:webHidden/>
              </w:rPr>
              <w:fldChar w:fldCharType="begin"/>
            </w:r>
            <w:r w:rsidR="00503C68">
              <w:rPr>
                <w:noProof/>
                <w:webHidden/>
              </w:rPr>
              <w:instrText xml:space="preserve"> PAGEREF _Toc93047230 \h </w:instrText>
            </w:r>
            <w:r w:rsidR="00503C68">
              <w:rPr>
                <w:noProof/>
                <w:webHidden/>
              </w:rPr>
            </w:r>
            <w:r w:rsidR="00503C68">
              <w:rPr>
                <w:noProof/>
                <w:webHidden/>
              </w:rPr>
              <w:fldChar w:fldCharType="separate"/>
            </w:r>
            <w:r w:rsidR="00503C68">
              <w:rPr>
                <w:noProof/>
                <w:webHidden/>
              </w:rPr>
              <w:t>2</w:t>
            </w:r>
            <w:r w:rsidR="00503C68"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31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Белозерский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32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Варгашинский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33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Далматовский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34" w:history="1">
            <w:r w:rsidRPr="00076672">
              <w:rPr>
                <w:rStyle w:val="a5"/>
                <w:noProof/>
              </w:rPr>
              <w:t>Звериноголовский район</w:t>
            </w:r>
            <w:r w:rsidRPr="00076672">
              <w:rPr>
                <w:rStyle w:val="a5"/>
                <w:noProof/>
                <w:lang w:val="en-US"/>
              </w:rPr>
              <w:t xml:space="preserve">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35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Каргапольский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36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Катайский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VII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37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Кетовский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38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Куртамышский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39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Лебяжевский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40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Макушинский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41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Мишкинский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42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Мокроусовский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43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Петуховский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44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Половинский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45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Притобольный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46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Сафакулевкий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XVII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47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Целинный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48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Частоозерский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49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Шадринский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50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Шатровский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51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Шумихинский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XXII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52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Щучанский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XXIII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53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Юргамышский район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XXIV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54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г.Шадринск</w:t>
            </w:r>
            <w:r w:rsidRPr="00076672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076672">
              <w:rPr>
                <w:rStyle w:val="a5"/>
                <w:rFonts w:ascii="Times New Roman" w:hAnsi="Times New Roman" w:cs="Times New Roman"/>
                <w:noProof/>
              </w:rPr>
              <w:t>- 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3C68" w:rsidRDefault="00503C68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3047255" w:history="1">
            <w:r w:rsidRPr="00076672">
              <w:rPr>
                <w:rStyle w:val="a5"/>
                <w:rFonts w:ascii="Times New Roman" w:hAnsi="Times New Roman" w:cs="Times New Roman"/>
                <w:noProof/>
              </w:rPr>
              <w:t>г.Курган – 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_Toc93047255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1DD" w:rsidRDefault="0072378D">
          <w:r>
            <w:fldChar w:fldCharType="end"/>
          </w:r>
        </w:p>
      </w:sdtContent>
    </w:sdt>
    <w:p w:rsidR="001011DD" w:rsidRDefault="001011DD">
      <w:pPr>
        <w:rPr>
          <w:rStyle w:val="11"/>
          <w:rFonts w:eastAsia="Times New Roman"/>
          <w:b/>
          <w:bCs/>
          <w:spacing w:val="-2"/>
          <w:sz w:val="20"/>
          <w:szCs w:val="20"/>
        </w:rPr>
      </w:pPr>
      <w:bookmarkStart w:id="0" w:name="_GoBack"/>
      <w:bookmarkEnd w:id="0"/>
    </w:p>
    <w:p w:rsidR="001011DD" w:rsidRDefault="001011DD">
      <w:pPr>
        <w:rPr>
          <w:rStyle w:val="11"/>
          <w:rFonts w:eastAsia="Times New Roman"/>
          <w:b/>
          <w:bCs/>
          <w:spacing w:val="-2"/>
          <w:sz w:val="20"/>
          <w:szCs w:val="20"/>
        </w:rPr>
      </w:pPr>
      <w:r>
        <w:rPr>
          <w:rStyle w:val="11"/>
          <w:rFonts w:eastAsia="Times New Roman"/>
          <w:b/>
          <w:bCs/>
          <w:spacing w:val="-2"/>
          <w:sz w:val="20"/>
          <w:szCs w:val="20"/>
        </w:rPr>
        <w:br w:type="page"/>
      </w:r>
    </w:p>
    <w:p w:rsidR="001011DD" w:rsidRPr="009E30C7" w:rsidRDefault="001011DD" w:rsidP="001011DD">
      <w:pPr>
        <w:pStyle w:val="1"/>
        <w:jc w:val="center"/>
        <w:rPr>
          <w:rStyle w:val="11"/>
          <w:color w:val="000000" w:themeColor="text1"/>
          <w:sz w:val="28"/>
          <w:szCs w:val="20"/>
          <w:lang w:val="en-US"/>
        </w:rPr>
      </w:pPr>
      <w:bookmarkStart w:id="1" w:name="_Toc93047230"/>
      <w:r w:rsidRPr="009E30C7">
        <w:rPr>
          <w:rStyle w:val="11"/>
          <w:color w:val="000000" w:themeColor="text1"/>
          <w:sz w:val="28"/>
        </w:rPr>
        <w:lastRenderedPageBreak/>
        <w:t>Альменевский район</w:t>
      </w:r>
      <w:r w:rsidR="009E30C7" w:rsidRPr="009E30C7">
        <w:rPr>
          <w:rStyle w:val="11"/>
          <w:color w:val="000000" w:themeColor="text1"/>
          <w:sz w:val="28"/>
        </w:rPr>
        <w:t xml:space="preserve"> </w:t>
      </w:r>
      <w:r w:rsidR="009E30C7" w:rsidRPr="009E30C7">
        <w:rPr>
          <w:rStyle w:val="11"/>
          <w:color w:val="000000" w:themeColor="text1"/>
          <w:sz w:val="28"/>
          <w:lang w:val="en-US"/>
        </w:rPr>
        <w:t>I</w:t>
      </w:r>
      <w:bookmarkEnd w:id="1"/>
    </w:p>
    <w:p w:rsidR="001011DD" w:rsidRPr="001011DD" w:rsidRDefault="001011DD" w:rsidP="001011DD">
      <w:pPr>
        <w:spacing w:after="0" w:line="240" w:lineRule="auto"/>
        <w:jc w:val="center"/>
        <w:rPr>
          <w:rStyle w:val="11"/>
          <w:rFonts w:eastAsia="Times New Roman"/>
          <w:b/>
          <w:bCs/>
          <w:spacing w:val="-2"/>
          <w:sz w:val="20"/>
          <w:szCs w:val="20"/>
        </w:rPr>
      </w:pP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1011DD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1011DD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1011DD" w:rsidRPr="001011DD" w:rsidRDefault="001011DD" w:rsidP="001011DD">
      <w:pPr>
        <w:spacing w:after="0" w:line="240" w:lineRule="auto"/>
        <w:jc w:val="center"/>
        <w:rPr>
          <w:rStyle w:val="11"/>
          <w:rFonts w:eastAsia="Times New Roman"/>
          <w:b/>
          <w:bCs/>
          <w:spacing w:val="-2"/>
          <w:sz w:val="20"/>
          <w:szCs w:val="20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Style w:val="11"/>
          <w:rFonts w:eastAsia="Times New Roman"/>
          <w:b/>
          <w:bCs/>
          <w:spacing w:val="-2"/>
          <w:kern w:val="2"/>
          <w:sz w:val="20"/>
          <w:szCs w:val="20"/>
          <w:lang w:eastAsia="zh-CN"/>
        </w:rPr>
      </w:pPr>
      <w:r w:rsidRPr="001011DD">
        <w:rPr>
          <w:rStyle w:val="11"/>
          <w:rFonts w:eastAsia="Times New Roman"/>
          <w:b/>
          <w:bCs/>
          <w:spacing w:val="-2"/>
          <w:sz w:val="20"/>
          <w:szCs w:val="20"/>
        </w:rPr>
        <w:br w:type="page"/>
      </w:r>
    </w:p>
    <w:p w:rsidR="00E567B6" w:rsidRPr="009E30C7" w:rsidRDefault="00E567B6" w:rsidP="001011DD">
      <w:pPr>
        <w:pStyle w:val="1"/>
        <w:jc w:val="center"/>
        <w:rPr>
          <w:rStyle w:val="11"/>
          <w:color w:val="000000" w:themeColor="text1"/>
          <w:sz w:val="28"/>
          <w:lang w:val="en-US"/>
        </w:rPr>
      </w:pPr>
      <w:bookmarkStart w:id="2" w:name="_Toc93047231"/>
      <w:r w:rsidRPr="001011DD">
        <w:rPr>
          <w:rStyle w:val="11"/>
          <w:color w:val="000000" w:themeColor="text1"/>
          <w:sz w:val="28"/>
        </w:rPr>
        <w:lastRenderedPageBreak/>
        <w:t>Белозерский район</w:t>
      </w:r>
      <w:r w:rsidR="009E30C7">
        <w:rPr>
          <w:rStyle w:val="11"/>
          <w:color w:val="000000" w:themeColor="text1"/>
          <w:sz w:val="28"/>
          <w:lang w:val="en-US"/>
        </w:rPr>
        <w:t xml:space="preserve"> II</w:t>
      </w:r>
      <w:bookmarkEnd w:id="2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E567B6" w:rsidRPr="001011DD" w:rsidRDefault="00E567B6" w:rsidP="001011DD">
      <w:pPr>
        <w:pStyle w:val="a3"/>
        <w:tabs>
          <w:tab w:val="left" w:pos="850"/>
        </w:tabs>
        <w:spacing w:after="0" w:line="240" w:lineRule="auto"/>
        <w:jc w:val="center"/>
        <w:rPr>
          <w:rStyle w:val="11"/>
          <w:rFonts w:eastAsia="Times New Roman"/>
          <w:b/>
          <w:bCs/>
          <w:spacing w:val="-2"/>
          <w:sz w:val="20"/>
          <w:szCs w:val="20"/>
          <w:u w:val="none"/>
          <w:lang w:bidi="ar-SA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Style w:val="11"/>
          <w:rFonts w:eastAsia="Times New Roman"/>
          <w:b/>
          <w:bCs/>
          <w:spacing w:val="-2"/>
          <w:kern w:val="2"/>
          <w:sz w:val="20"/>
          <w:szCs w:val="20"/>
          <w:lang w:eastAsia="zh-CN"/>
        </w:rPr>
      </w:pPr>
      <w:r w:rsidRPr="001011DD">
        <w:rPr>
          <w:rStyle w:val="11"/>
          <w:rFonts w:eastAsia="Times New Roman"/>
          <w:b/>
          <w:bCs/>
          <w:spacing w:val="-2"/>
          <w:sz w:val="20"/>
          <w:szCs w:val="20"/>
        </w:rPr>
        <w:br w:type="page"/>
      </w:r>
    </w:p>
    <w:p w:rsidR="00462B8B" w:rsidRPr="009E30C7" w:rsidRDefault="00462B8B" w:rsidP="001011DD">
      <w:pPr>
        <w:pStyle w:val="1"/>
        <w:jc w:val="center"/>
        <w:rPr>
          <w:rStyle w:val="11"/>
          <w:color w:val="000000" w:themeColor="text1"/>
          <w:sz w:val="28"/>
          <w:lang w:val="en-US"/>
        </w:rPr>
      </w:pPr>
      <w:bookmarkStart w:id="3" w:name="_Toc93047232"/>
      <w:r w:rsidRPr="001011DD">
        <w:rPr>
          <w:rStyle w:val="11"/>
          <w:color w:val="000000" w:themeColor="text1"/>
          <w:sz w:val="28"/>
        </w:rPr>
        <w:lastRenderedPageBreak/>
        <w:t>Варгашинский район</w:t>
      </w:r>
      <w:r w:rsidR="009E30C7">
        <w:rPr>
          <w:rStyle w:val="11"/>
          <w:color w:val="000000" w:themeColor="text1"/>
          <w:sz w:val="28"/>
          <w:lang w:val="en-US"/>
        </w:rPr>
        <w:t xml:space="preserve"> III</w:t>
      </w:r>
      <w:bookmarkEnd w:id="3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462B8B" w:rsidRPr="001011DD" w:rsidRDefault="00462B8B" w:rsidP="001011D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E567B6" w:rsidRPr="009E30C7" w:rsidRDefault="001011DD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szCs w:val="24"/>
          <w:u w:val="single"/>
          <w:lang w:val="en-US"/>
        </w:rPr>
      </w:pPr>
      <w:bookmarkStart w:id="4" w:name="_Toc93047233"/>
      <w:r w:rsidRPr="001011DD">
        <w:rPr>
          <w:rFonts w:ascii="Times New Roman" w:hAnsi="Times New Roman" w:cs="Times New Roman"/>
          <w:color w:val="000000" w:themeColor="text1"/>
          <w:szCs w:val="20"/>
          <w:u w:val="single"/>
        </w:rPr>
        <w:lastRenderedPageBreak/>
        <w:t>Далматовский район</w:t>
      </w:r>
      <w:r w:rsidR="009E30C7">
        <w:rPr>
          <w:rFonts w:ascii="Times New Roman" w:hAnsi="Times New Roman" w:cs="Times New Roman"/>
          <w:color w:val="000000" w:themeColor="text1"/>
          <w:szCs w:val="20"/>
          <w:u w:val="single"/>
          <w:lang w:val="en-US"/>
        </w:rPr>
        <w:t xml:space="preserve"> IV</w:t>
      </w:r>
      <w:bookmarkEnd w:id="4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E567B6" w:rsidRPr="001011DD" w:rsidRDefault="00E567B6" w:rsidP="001011D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</w:p>
    <w:p w:rsidR="001011DD" w:rsidRPr="009E30C7" w:rsidRDefault="00E567B6" w:rsidP="001011DD">
      <w:pPr>
        <w:pStyle w:val="1"/>
        <w:jc w:val="center"/>
        <w:rPr>
          <w:color w:val="000000" w:themeColor="text1"/>
          <w:u w:val="single"/>
          <w:lang w:val="en-US"/>
        </w:rPr>
      </w:pPr>
      <w:r w:rsidRPr="001011DD">
        <w:br w:type="page"/>
      </w:r>
      <w:bookmarkStart w:id="5" w:name="_Toc93047234"/>
      <w:r w:rsidRPr="001011DD">
        <w:rPr>
          <w:color w:val="000000" w:themeColor="text1"/>
          <w:u w:val="single"/>
        </w:rPr>
        <w:lastRenderedPageBreak/>
        <w:t>Звериноголовский район</w:t>
      </w:r>
      <w:r w:rsidR="009E30C7">
        <w:rPr>
          <w:color w:val="000000" w:themeColor="text1"/>
          <w:u w:val="single"/>
          <w:lang w:val="en-US"/>
        </w:rPr>
        <w:t xml:space="preserve"> V</w:t>
      </w:r>
      <w:bookmarkEnd w:id="5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E567B6" w:rsidRPr="001011DD" w:rsidRDefault="00E567B6" w:rsidP="001011DD">
      <w:pPr>
        <w:pStyle w:val="1"/>
        <w:jc w:val="center"/>
        <w:rPr>
          <w:color w:val="000000" w:themeColor="text1"/>
          <w:u w:val="single"/>
        </w:rPr>
      </w:pPr>
      <w:r w:rsidRPr="001011DD">
        <w:rPr>
          <w:color w:val="000000" w:themeColor="text1"/>
          <w:u w:val="single"/>
        </w:rPr>
        <w:br w:type="page"/>
      </w:r>
    </w:p>
    <w:p w:rsidR="00E567B6" w:rsidRPr="009E30C7" w:rsidRDefault="001011DD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6" w:name="_Toc93047235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Каргапольский район</w:t>
      </w:r>
      <w:r w:rsidR="009E30C7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VI</w:t>
      </w:r>
      <w:bookmarkEnd w:id="6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1011DD" w:rsidRPr="001011DD" w:rsidRDefault="001011DD" w:rsidP="001011DD"/>
    <w:p w:rsidR="001011DD" w:rsidRDefault="001011DD">
      <w:pPr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  <w:br w:type="page"/>
      </w:r>
    </w:p>
    <w:p w:rsidR="00E567B6" w:rsidRPr="001011DD" w:rsidRDefault="00E567B6" w:rsidP="001011DD">
      <w:pPr>
        <w:pStyle w:val="1"/>
        <w:jc w:val="center"/>
        <w:rPr>
          <w:rFonts w:ascii="Times New Roman" w:eastAsia="Lucida Sans Unicode" w:hAnsi="Times New Roman" w:cs="Times New Roman"/>
          <w:color w:val="000000" w:themeColor="text1"/>
          <w:kern w:val="2"/>
          <w:u w:val="single"/>
          <w:lang w:eastAsia="zh-CN" w:bidi="hi-IN"/>
        </w:rPr>
      </w:pPr>
    </w:p>
    <w:p w:rsidR="00E567B6" w:rsidRPr="009E30C7" w:rsidRDefault="00E567B6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7" w:name="_Toc93047236"/>
      <w:r w:rsidRPr="001011DD">
        <w:rPr>
          <w:rFonts w:ascii="Times New Roman" w:hAnsi="Times New Roman" w:cs="Times New Roman"/>
          <w:color w:val="000000" w:themeColor="text1"/>
          <w:u w:val="single"/>
        </w:rPr>
        <w:t>Катайский район</w:t>
      </w:r>
      <w:r w:rsidR="009E30C7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VII</w:t>
      </w:r>
      <w:bookmarkEnd w:id="7"/>
    </w:p>
    <w:p w:rsidR="001011DD" w:rsidRDefault="001011DD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1011DD" w:rsidRPr="001011DD" w:rsidRDefault="001011DD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eastAsia="zh-CN" w:bidi="hi-IN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1011DD" w:rsidRPr="009E30C7" w:rsidRDefault="00E567B6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8" w:name="_Toc93047237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Кетовский район</w:t>
      </w:r>
      <w:r w:rsidR="009E30C7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VIII</w:t>
      </w:r>
      <w:bookmarkEnd w:id="8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2D773B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3B" w:rsidRPr="00252036" w:rsidRDefault="004F0D0E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П-0001-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3B" w:rsidRPr="00252036" w:rsidRDefault="002D773B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Муниципальный пляж на оз. Щучье в с. Кетово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3B" w:rsidRPr="00252036" w:rsidRDefault="002D773B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Администрация Кетовского сельсовета Кетовского района Курганской области,</w:t>
            </w:r>
          </w:p>
          <w:p w:rsidR="002D773B" w:rsidRPr="00252036" w:rsidRDefault="002D773B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Курганская обл, Кетовский р, с.Кетово, ул. Космонавтов, д.37.</w:t>
            </w:r>
          </w:p>
          <w:p w:rsidR="002D773B" w:rsidRPr="00252036" w:rsidRDefault="002D773B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Тел. 8(35231)24235,</w:t>
            </w:r>
          </w:p>
          <w:p w:rsidR="002D773B" w:rsidRPr="00252036" w:rsidRDefault="0096347F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hyperlink r:id="rId9" w:history="1">
              <w:r w:rsidR="002D773B" w:rsidRPr="00252036">
                <w:rPr>
                  <w:rStyle w:val="a5"/>
                  <w:rFonts w:ascii="Times New Roman" w:eastAsia="Arial" w:hAnsi="Times New Roman" w:cs="Times New Roman"/>
                  <w:lang w:val="en-US"/>
                </w:rPr>
                <w:t>Ketovosovet</w:t>
              </w:r>
              <w:r w:rsidR="002D773B" w:rsidRPr="00252036">
                <w:rPr>
                  <w:rStyle w:val="a5"/>
                  <w:rFonts w:ascii="Times New Roman" w:eastAsia="Arial" w:hAnsi="Times New Roman" w:cs="Times New Roman"/>
                </w:rPr>
                <w:t>@</w:t>
              </w:r>
              <w:r w:rsidR="002D773B" w:rsidRPr="00252036">
                <w:rPr>
                  <w:rStyle w:val="a5"/>
                  <w:rFonts w:ascii="Times New Roman" w:eastAsia="Arial" w:hAnsi="Times New Roman" w:cs="Times New Roman"/>
                  <w:lang w:val="en-US"/>
                </w:rPr>
                <w:t>yandex</w:t>
              </w:r>
              <w:r w:rsidR="002D773B" w:rsidRPr="00252036">
                <w:rPr>
                  <w:rStyle w:val="a5"/>
                  <w:rFonts w:ascii="Times New Roman" w:eastAsia="Arial" w:hAnsi="Times New Roman" w:cs="Times New Roman"/>
                </w:rPr>
                <w:t>.</w:t>
              </w:r>
              <w:r w:rsidR="002D773B" w:rsidRPr="00252036">
                <w:rPr>
                  <w:rStyle w:val="a5"/>
                  <w:rFonts w:ascii="Times New Roman" w:eastAsia="Arial" w:hAnsi="Times New Roman" w:cs="Times New Roman"/>
                  <w:lang w:val="en-US"/>
                </w:rPr>
                <w:t>ru</w:t>
              </w:r>
            </w:hyperlink>
          </w:p>
          <w:p w:rsidR="002D773B" w:rsidRPr="00252036" w:rsidRDefault="002D773B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Сайт: </w:t>
            </w:r>
            <w:r w:rsidRPr="00252036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Ketovosovet</w:t>
            </w: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  <w:r w:rsidRPr="00252036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ru</w:t>
            </w: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3B" w:rsidRPr="00252036" w:rsidRDefault="002D773B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Администрация Кетовского сельсовета Кетовского района Курганской области,</w:t>
            </w:r>
          </w:p>
          <w:p w:rsidR="002D773B" w:rsidRPr="00252036" w:rsidRDefault="002D773B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Курганская обл, Кетовский р, с.Кетово, ул. Космонавтов, д.37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3B" w:rsidRPr="00252036" w:rsidRDefault="002D773B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Договор от 22.02.2013 г. по 2033 г.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3B" w:rsidRPr="00252036" w:rsidRDefault="002D773B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45:08:040219:410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3B" w:rsidRPr="00252036" w:rsidRDefault="002D773B" w:rsidP="009E30C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hAnsi="Times New Roman" w:cs="Times New Roman"/>
                <w:sz w:val="22"/>
                <w:szCs w:val="22"/>
              </w:rPr>
              <w:t>На пляже работает спасатель. Оборудованы места для переодевания, туалеты, установлены урны для мусора. Работает прокат катамаранов, лодок. Также есть площадка для игровых видов спорта (баскетбола,  волейбола.</w:t>
            </w:r>
          </w:p>
          <w:p w:rsidR="002D773B" w:rsidRPr="00252036" w:rsidRDefault="002D773B" w:rsidP="009E30C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hAnsi="Times New Roman" w:cs="Times New Roman"/>
                <w:sz w:val="22"/>
                <w:szCs w:val="22"/>
              </w:rPr>
              <w:t>На прилегающей территории находится банный комплекс «Берлога».</w:t>
            </w:r>
          </w:p>
          <w:p w:rsidR="002D773B" w:rsidRPr="00252036" w:rsidRDefault="002D773B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3B" w:rsidRPr="001011DD" w:rsidRDefault="002D773B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1011DD" w:rsidRDefault="001011DD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E567B6" w:rsidRPr="001011DD" w:rsidRDefault="00E567B6" w:rsidP="001011DD">
      <w:pPr>
        <w:pStyle w:val="1"/>
        <w:jc w:val="center"/>
        <w:rPr>
          <w:rFonts w:ascii="Times New Roman" w:eastAsia="Lucida Sans Unicode" w:hAnsi="Times New Roman" w:cs="Times New Roman"/>
          <w:color w:val="000000" w:themeColor="text1"/>
          <w:kern w:val="2"/>
          <w:u w:val="single"/>
          <w:lang w:eastAsia="zh-CN" w:bidi="hi-IN"/>
        </w:rPr>
      </w:pPr>
      <w:r w:rsidRPr="001011DD">
        <w:rPr>
          <w:rFonts w:ascii="Times New Roman" w:hAnsi="Times New Roman" w:cs="Times New Roman"/>
          <w:color w:val="000000" w:themeColor="text1"/>
          <w:u w:val="single"/>
        </w:rPr>
        <w:br w:type="page"/>
      </w:r>
    </w:p>
    <w:p w:rsidR="00462B8B" w:rsidRPr="009E30C7" w:rsidRDefault="00462B8B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9" w:name="_Toc93047238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Куртамышский район</w:t>
      </w:r>
      <w:r w:rsidR="009E30C7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IX</w:t>
      </w:r>
      <w:bookmarkEnd w:id="9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E567B6" w:rsidRPr="001011DD" w:rsidRDefault="00E567B6" w:rsidP="001011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11DD">
        <w:rPr>
          <w:rFonts w:ascii="Times New Roman" w:hAnsi="Times New Roman" w:cs="Times New Roman"/>
          <w:sz w:val="20"/>
          <w:szCs w:val="20"/>
        </w:rPr>
        <w:br w:type="page"/>
      </w:r>
    </w:p>
    <w:p w:rsidR="00110D23" w:rsidRPr="009E30C7" w:rsidRDefault="00E567B6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10" w:name="_Toc93047239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Лебяжевский район</w:t>
      </w:r>
      <w:r w:rsidR="009E30C7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</w:t>
      </w:r>
      <w:bookmarkEnd w:id="10"/>
    </w:p>
    <w:p w:rsidR="001011DD" w:rsidRPr="001011DD" w:rsidRDefault="001011DD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E567B6" w:rsidRPr="001011DD" w:rsidRDefault="00E567B6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567B6" w:rsidRPr="001011DD" w:rsidRDefault="00E567B6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E567B6" w:rsidRPr="009E30C7" w:rsidRDefault="00E567B6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11" w:name="_Toc93047240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Макушинский район</w:t>
      </w:r>
      <w:r w:rsidR="009E30C7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XI</w:t>
      </w:r>
      <w:bookmarkEnd w:id="11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1011DD" w:rsidRPr="001011DD" w:rsidRDefault="001011DD" w:rsidP="001011DD"/>
    <w:p w:rsidR="00E567B6" w:rsidRPr="001011DD" w:rsidRDefault="00E567B6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E567B6" w:rsidRPr="009E30C7" w:rsidRDefault="00E567B6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12" w:name="_Toc93047241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Мишкинский район</w:t>
      </w:r>
      <w:r w:rsidR="009E30C7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XII</w:t>
      </w:r>
      <w:bookmarkEnd w:id="12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1011DD" w:rsidRPr="001011DD" w:rsidRDefault="001011DD" w:rsidP="001011DD"/>
    <w:p w:rsidR="00E567B6" w:rsidRPr="001011DD" w:rsidRDefault="00E567B6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E567B6" w:rsidRPr="009E30C7" w:rsidRDefault="00E567B6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13" w:name="_Toc93047242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Мокроусовский район</w:t>
      </w:r>
      <w:r w:rsidR="009E30C7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XIII</w:t>
      </w:r>
      <w:bookmarkEnd w:id="13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1011DD" w:rsidRPr="001011DD" w:rsidRDefault="001011DD" w:rsidP="001011DD"/>
    <w:p w:rsidR="00E567B6" w:rsidRPr="001011DD" w:rsidRDefault="00E567B6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E567B6" w:rsidRPr="009E30C7" w:rsidRDefault="00E567B6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14" w:name="_Toc93047243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Петуховский район</w:t>
      </w:r>
      <w:r w:rsidR="009E30C7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XIV</w:t>
      </w:r>
      <w:bookmarkEnd w:id="14"/>
    </w:p>
    <w:p w:rsidR="001011DD" w:rsidRPr="001011DD" w:rsidRDefault="001011DD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4B5F8F" w:rsidRPr="001011DD" w:rsidTr="001011DD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4B5F8F" w:rsidRPr="001011DD" w:rsidTr="001011DD">
        <w:trPr>
          <w:trHeight w:val="315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F0D0E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П-0001-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XIV</w:t>
            </w:r>
            <w:r w:rsidR="004B5F8F"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hAnsi="Times New Roman" w:cs="Times New Roman"/>
                <w:sz w:val="20"/>
                <w:szCs w:val="20"/>
              </w:rPr>
              <w:t>АО «Курорты Зауралья»  пляж санатория «Озеро Медвежье»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hAnsi="Times New Roman" w:cs="Times New Roman"/>
                <w:sz w:val="20"/>
                <w:szCs w:val="20"/>
              </w:rPr>
              <w:t>Сахарова Элина Владимировна</w:t>
            </w:r>
          </w:p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hAnsi="Times New Roman" w:cs="Times New Roman"/>
                <w:sz w:val="20"/>
                <w:szCs w:val="20"/>
              </w:rPr>
              <w:t>Сахарова Элина Владимировна</w:t>
            </w:r>
          </w:p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Times New Roman" w:hAnsi="Times New Roman" w:cs="Times New Roman"/>
                <w:sz w:val="20"/>
                <w:szCs w:val="20"/>
              </w:rPr>
              <w:t>8 (35235) 3-41-91, 8 (912) 063-75-57</w:t>
            </w:r>
          </w:p>
          <w:p w:rsidR="004B5F8F" w:rsidRPr="001011DD" w:rsidRDefault="0096347F" w:rsidP="001011D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4B5F8F" w:rsidRPr="001011D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om@zauralkurort.ru</w:t>
              </w:r>
            </w:hyperlink>
          </w:p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F8F" w:rsidRPr="001011DD" w:rsidRDefault="0096347F" w:rsidP="001011D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4B5F8F" w:rsidRPr="001011D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https://zauralkurort.ru</w:t>
              </w:r>
            </w:hyperlink>
          </w:p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Общая площадь 61000 кв.м.</w:t>
            </w:r>
          </w:p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Длина 652 м, ширина 37 м.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Наличие теневых навесов, туалетов,</w:t>
            </w:r>
          </w:p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мест отдыха и переодевания, душевые и урны для мусора.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E567B6" w:rsidRPr="001011DD" w:rsidRDefault="00E567B6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415CE3" w:rsidRPr="009E30C7" w:rsidRDefault="00415CE3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15" w:name="_Toc93047244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Половинский район</w:t>
      </w:r>
      <w:r w:rsidR="009E30C7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XV</w:t>
      </w:r>
      <w:bookmarkEnd w:id="15"/>
    </w:p>
    <w:p w:rsidR="001011DD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415CE3" w:rsidRPr="004F0D0E" w:rsidRDefault="00415CE3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16" w:name="_Toc93047245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Притобольный район</w:t>
      </w:r>
      <w:r w:rsidR="004F0D0E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XVI</w:t>
      </w:r>
      <w:bookmarkEnd w:id="16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415CE3" w:rsidRPr="004F0D0E" w:rsidRDefault="00415CE3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17" w:name="_Toc93047246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Сафакулевкий район</w:t>
      </w:r>
      <w:r w:rsidR="004F0D0E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XVII</w:t>
      </w:r>
      <w:bookmarkEnd w:id="17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1011DD" w:rsidRPr="001011DD" w:rsidRDefault="001011DD" w:rsidP="001011DD"/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415CE3" w:rsidRPr="004F0D0E" w:rsidRDefault="00415CE3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18" w:name="_Toc93047247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Целинный район</w:t>
      </w:r>
      <w:r w:rsidR="004F0D0E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XVIII</w:t>
      </w:r>
      <w:bookmarkEnd w:id="18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415CE3" w:rsidRPr="004F0D0E" w:rsidRDefault="00415CE3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19" w:name="_Toc93047248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Частоозерский район</w:t>
      </w:r>
      <w:r w:rsidR="004F0D0E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XIX</w:t>
      </w:r>
      <w:bookmarkEnd w:id="19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415CE3" w:rsidRPr="004F0D0E" w:rsidRDefault="00415CE3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20" w:name="_Toc93047249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Шадринский район</w:t>
      </w:r>
      <w:r w:rsidR="004F0D0E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XX</w:t>
      </w:r>
      <w:bookmarkEnd w:id="20"/>
    </w:p>
    <w:p w:rsidR="001011DD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415CE3" w:rsidRPr="004F0D0E" w:rsidRDefault="00415CE3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21" w:name="_Toc93047250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Шатровский район</w:t>
      </w:r>
      <w:r w:rsidR="004F0D0E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XXI</w:t>
      </w:r>
      <w:bookmarkEnd w:id="21"/>
    </w:p>
    <w:p w:rsidR="001011DD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415CE3" w:rsidRPr="004F0D0E" w:rsidRDefault="00415CE3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22" w:name="_Toc93047251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Шумихинский район</w:t>
      </w:r>
      <w:r w:rsidR="004F0D0E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XXII</w:t>
      </w:r>
      <w:bookmarkEnd w:id="22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FC0D85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D85" w:rsidRPr="004F0D0E" w:rsidRDefault="004F0D0E" w:rsidP="009E30C7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П-0001-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XXII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D85" w:rsidRPr="008F43B4" w:rsidRDefault="00FC0D85" w:rsidP="009E30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F43B4">
              <w:rPr>
                <w:rFonts w:ascii="Times New Roman" w:hAnsi="Times New Roman" w:cs="Times New Roman"/>
                <w:sz w:val="20"/>
                <w:szCs w:val="20"/>
              </w:rPr>
              <w:t>Жужговское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D85" w:rsidRPr="008F43B4" w:rsidRDefault="00FC0D85" w:rsidP="009E30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F4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D85" w:rsidRPr="008F43B4" w:rsidRDefault="00FC0D85" w:rsidP="009E30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F43B4">
              <w:rPr>
                <w:rFonts w:ascii="Times New Roman" w:hAnsi="Times New Roman" w:cs="Times New Roman"/>
                <w:sz w:val="20"/>
                <w:szCs w:val="20"/>
              </w:rPr>
              <w:t>Администрация Шумихинского муниципального округа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D85" w:rsidRPr="008F43B4" w:rsidRDefault="00FC0D85" w:rsidP="009E30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F43B4">
              <w:rPr>
                <w:rFonts w:ascii="Times New Roman" w:hAnsi="Times New Roman" w:cs="Times New Roman"/>
                <w:sz w:val="20"/>
                <w:szCs w:val="20"/>
              </w:rPr>
              <w:t>Максимовсих С.И.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D85" w:rsidRPr="008F43B4" w:rsidRDefault="00FC0D85" w:rsidP="009E30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F43B4">
              <w:rPr>
                <w:rFonts w:ascii="Times New Roman" w:hAnsi="Times New Roman" w:cs="Times New Roman"/>
                <w:sz w:val="20"/>
                <w:szCs w:val="20"/>
              </w:rPr>
              <w:t>45:22:010702:2</w:t>
            </w:r>
          </w:p>
          <w:p w:rsidR="00FC0D85" w:rsidRPr="008F43B4" w:rsidRDefault="00FC0D85" w:rsidP="009E30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F43B4">
              <w:rPr>
                <w:rFonts w:ascii="Times New Roman" w:hAnsi="Times New Roman" w:cs="Times New Roman"/>
                <w:sz w:val="20"/>
                <w:szCs w:val="20"/>
              </w:rPr>
              <w:t>80×1000</w:t>
            </w:r>
          </w:p>
          <w:p w:rsidR="00FC0D85" w:rsidRPr="008F43B4" w:rsidRDefault="00FC0D85" w:rsidP="009E30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F43B4">
              <w:rPr>
                <w:rFonts w:ascii="Times New Roman" w:hAnsi="Times New Roman" w:cs="Times New Roman"/>
                <w:sz w:val="20"/>
                <w:szCs w:val="20"/>
              </w:rPr>
              <w:t>80000м²</w:t>
            </w:r>
          </w:p>
          <w:p w:rsidR="00FC0D85" w:rsidRPr="008F43B4" w:rsidRDefault="00FC0D85" w:rsidP="009E30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F43B4">
              <w:rPr>
                <w:rFonts w:ascii="Times New Roman" w:hAnsi="Times New Roman" w:cs="Times New Roman"/>
                <w:sz w:val="20"/>
                <w:szCs w:val="20"/>
              </w:rPr>
              <w:t>400 человек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D85" w:rsidRPr="008F43B4" w:rsidRDefault="00FC0D85" w:rsidP="009E30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F43B4">
              <w:rPr>
                <w:rFonts w:ascii="Times New Roman" w:hAnsi="Times New Roman" w:cs="Times New Roman"/>
                <w:sz w:val="20"/>
                <w:szCs w:val="20"/>
              </w:rPr>
              <w:t>2 контейнера, 2 туалета, спасатель с лодкой и мед.аптечкой, место для парковки, раздевалка (М,Ж)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D85" w:rsidRPr="008F43B4" w:rsidRDefault="00FC0D85" w:rsidP="009E30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F4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415CE3" w:rsidRPr="004F0D0E" w:rsidRDefault="00415CE3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23" w:name="_Toc93047252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Щучанский район</w:t>
      </w:r>
      <w:r w:rsidR="004F0D0E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XXIII</w:t>
      </w:r>
      <w:bookmarkEnd w:id="23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415CE3" w:rsidRPr="004F0D0E" w:rsidRDefault="00415CE3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bookmarkStart w:id="24" w:name="_Toc93047253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Юргамышский район</w:t>
      </w:r>
      <w:r w:rsidR="004F0D0E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XXIV</w:t>
      </w:r>
      <w:bookmarkEnd w:id="24"/>
    </w:p>
    <w:p w:rsidR="001011DD" w:rsidRPr="001011DD" w:rsidRDefault="001011DD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4B5F8F" w:rsidRPr="001011DD" w:rsidTr="001011DD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4B5F8F" w:rsidRPr="001011DD" w:rsidTr="001011DD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4F0D0E" w:rsidRDefault="004F0D0E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П-0001-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XXIV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Пляж оз. Глубокое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Администрация Скоблинского сельсовета</w:t>
            </w:r>
          </w:p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Юргамышского района</w:t>
            </w:r>
          </w:p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село Скоблино, улица Школьная, 50</w:t>
            </w:r>
          </w:p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8 (35248) 9-93-86</w:t>
            </w:r>
          </w:p>
          <w:p w:rsidR="004B5F8F" w:rsidRPr="001011DD" w:rsidRDefault="0096347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12" w:history="1">
              <w:r w:rsidR="004B5F8F" w:rsidRPr="001011DD">
                <w:rPr>
                  <w:rStyle w:val="a5"/>
                  <w:rFonts w:ascii="Times New Roman" w:eastAsia="Arial" w:hAnsi="Times New Roman" w:cs="Times New Roman"/>
                  <w:sz w:val="20"/>
                  <w:szCs w:val="20"/>
                </w:rPr>
                <w:t>admskoblino@yandex.ru</w:t>
              </w:r>
            </w:hyperlink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Администрация Скоблинского сельсовета</w:t>
            </w:r>
          </w:p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Юргамышского района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туалет, место для переодевания, урны для мусора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8F" w:rsidRPr="001011DD" w:rsidRDefault="004B5F8F" w:rsidP="001011D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--</w:t>
            </w:r>
          </w:p>
        </w:tc>
      </w:tr>
    </w:tbl>
    <w:p w:rsidR="004B5F8F" w:rsidRPr="001011DD" w:rsidRDefault="004B5F8F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415CE3" w:rsidRPr="004F0D0E" w:rsidRDefault="00415CE3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25" w:name="_Toc93047254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г.Шадринск</w:t>
      </w:r>
      <w:r w:rsidR="004F0D0E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r w:rsidR="004F0D0E">
        <w:rPr>
          <w:rFonts w:ascii="Times New Roman" w:hAnsi="Times New Roman" w:cs="Times New Roman"/>
          <w:color w:val="000000" w:themeColor="text1"/>
          <w:u w:val="single"/>
        </w:rPr>
        <w:t>- Ш</w:t>
      </w:r>
      <w:bookmarkEnd w:id="25"/>
    </w:p>
    <w:p w:rsidR="001011DD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5CE3" w:rsidRPr="001011DD" w:rsidRDefault="00415CE3" w:rsidP="00101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11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415CE3" w:rsidRDefault="00415CE3" w:rsidP="001011DD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26" w:name="_Toc93047255"/>
      <w:r w:rsidRPr="001011DD">
        <w:rPr>
          <w:rFonts w:ascii="Times New Roman" w:hAnsi="Times New Roman" w:cs="Times New Roman"/>
          <w:color w:val="000000" w:themeColor="text1"/>
          <w:u w:val="single"/>
        </w:rPr>
        <w:lastRenderedPageBreak/>
        <w:t>г.Курган</w:t>
      </w:r>
      <w:r w:rsidR="004F0D0E">
        <w:rPr>
          <w:rFonts w:ascii="Times New Roman" w:hAnsi="Times New Roman" w:cs="Times New Roman"/>
          <w:color w:val="000000" w:themeColor="text1"/>
          <w:u w:val="single"/>
        </w:rPr>
        <w:t xml:space="preserve"> – К</w:t>
      </w:r>
      <w:bookmarkEnd w:id="26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747"/>
        <w:gridCol w:w="2497"/>
        <w:gridCol w:w="1695"/>
        <w:gridCol w:w="1935"/>
        <w:gridCol w:w="1980"/>
        <w:gridCol w:w="2523"/>
        <w:gridCol w:w="1788"/>
      </w:tblGrid>
      <w:tr w:rsidR="001011DD" w:rsidRPr="001011DD" w:rsidTr="009E30C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Наименование пляжа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Полное наименование и контакты юридического лица (индивидуального предпринимателя), эксплуатирующего территорию пляжа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Наименование владельца пляжа (телефон, адрес электронной почты, официальный сайт в информационно-телекоммуникационной сети «Интернет»)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Наличие договора на водопользование в целях рекреации (дата подписания, срок действия)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Кадастровый номер земельного участка, используемого под пляж, его длина, ширина, площадь, пропускная способность пляжа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Характеристика инфраструктуры территории (сведения о наличии спасательной станции, медпункта, аэрариев, соляриев, теневых навесов, туалетов, мест для кемпинга, автомобильной парковки, переодевания, душевых, питьевой воды, урн для мусора)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Регистрационный номер заявления- декорации</w:t>
            </w:r>
          </w:p>
        </w:tc>
      </w:tr>
      <w:tr w:rsidR="001011DD" w:rsidRPr="001011DD" w:rsidTr="009E30C7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1DD" w:rsidRPr="001011DD" w:rsidRDefault="001011DD" w:rsidP="009E30C7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011DD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1011DD" w:rsidRPr="001011DD" w:rsidRDefault="001011DD" w:rsidP="001011DD"/>
    <w:sectPr w:rsidR="001011DD" w:rsidRPr="001011DD" w:rsidSect="00462B8B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7F" w:rsidRDefault="0096347F" w:rsidP="001011DD">
      <w:pPr>
        <w:spacing w:after="0" w:line="240" w:lineRule="auto"/>
      </w:pPr>
      <w:r>
        <w:separator/>
      </w:r>
    </w:p>
  </w:endnote>
  <w:endnote w:type="continuationSeparator" w:id="0">
    <w:p w:rsidR="0096347F" w:rsidRDefault="0096347F" w:rsidP="0010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23954"/>
    </w:sdtPr>
    <w:sdtEndPr/>
    <w:sdtContent>
      <w:p w:rsidR="009E30C7" w:rsidRDefault="009E30C7" w:rsidP="001011D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7F" w:rsidRDefault="0096347F" w:rsidP="001011DD">
      <w:pPr>
        <w:spacing w:after="0" w:line="240" w:lineRule="auto"/>
      </w:pPr>
      <w:r>
        <w:separator/>
      </w:r>
    </w:p>
  </w:footnote>
  <w:footnote w:type="continuationSeparator" w:id="0">
    <w:p w:rsidR="0096347F" w:rsidRDefault="0096347F" w:rsidP="0010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3316"/>
    <w:multiLevelType w:val="hybridMultilevel"/>
    <w:tmpl w:val="3166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B8B"/>
    <w:rsid w:val="00022BA0"/>
    <w:rsid w:val="0009057E"/>
    <w:rsid w:val="001011DD"/>
    <w:rsid w:val="00110D23"/>
    <w:rsid w:val="00162814"/>
    <w:rsid w:val="002D773B"/>
    <w:rsid w:val="00415CE3"/>
    <w:rsid w:val="00462B8B"/>
    <w:rsid w:val="004B5F8F"/>
    <w:rsid w:val="004F0D0E"/>
    <w:rsid w:val="00503C68"/>
    <w:rsid w:val="00560828"/>
    <w:rsid w:val="005E2F15"/>
    <w:rsid w:val="00677230"/>
    <w:rsid w:val="0072378D"/>
    <w:rsid w:val="00737736"/>
    <w:rsid w:val="008F5A5C"/>
    <w:rsid w:val="0096347F"/>
    <w:rsid w:val="009E30C7"/>
    <w:rsid w:val="00B070D7"/>
    <w:rsid w:val="00B70D54"/>
    <w:rsid w:val="00D1501A"/>
    <w:rsid w:val="00E567B6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3"/>
  </w:style>
  <w:style w:type="paragraph" w:styleId="1">
    <w:name w:val="heading 1"/>
    <w:basedOn w:val="a"/>
    <w:next w:val="a"/>
    <w:link w:val="10"/>
    <w:uiPriority w:val="9"/>
    <w:qFormat/>
    <w:rsid w:val="00101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462B8B"/>
    <w:rPr>
      <w:rFonts w:ascii="Times New Roman" w:hAnsi="Times New Roman" w:cs="Times New Roman"/>
      <w:color w:val="000000"/>
      <w:w w:val="100"/>
      <w:position w:val="0"/>
      <w:sz w:val="26"/>
      <w:szCs w:val="26"/>
      <w:u w:val="single"/>
      <w:vertAlign w:val="baseline"/>
      <w:lang w:val="ru-RU"/>
    </w:rPr>
  </w:style>
  <w:style w:type="paragraph" w:styleId="a3">
    <w:name w:val="Body Text"/>
    <w:basedOn w:val="a"/>
    <w:link w:val="a4"/>
    <w:rsid w:val="00462B8B"/>
    <w:pPr>
      <w:suppressAutoHyphens/>
      <w:spacing w:after="140" w:line="288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62B8B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462B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5">
    <w:name w:val="Hyperlink"/>
    <w:uiPriority w:val="99"/>
    <w:unhideWhenUsed/>
    <w:rsid w:val="00E567B6"/>
    <w:rPr>
      <w:color w:val="0000FF"/>
      <w:u w:val="single"/>
    </w:rPr>
  </w:style>
  <w:style w:type="paragraph" w:customStyle="1" w:styleId="Standard">
    <w:name w:val="Standard"/>
    <w:rsid w:val="00E567B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-">
    <w:name w:val="Интернет-ссылка"/>
    <w:rsid w:val="00E567B6"/>
    <w:rPr>
      <w:color w:val="000080"/>
      <w:u w:val="single"/>
    </w:rPr>
  </w:style>
  <w:style w:type="character" w:customStyle="1" w:styleId="2">
    <w:name w:val="Основной текст (2)"/>
    <w:rsid w:val="00415CE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6">
    <w:name w:val="Table Grid"/>
    <w:basedOn w:val="a1"/>
    <w:uiPriority w:val="59"/>
    <w:rsid w:val="0041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0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1DD"/>
  </w:style>
  <w:style w:type="paragraph" w:styleId="a9">
    <w:name w:val="footer"/>
    <w:basedOn w:val="a"/>
    <w:link w:val="aa"/>
    <w:uiPriority w:val="99"/>
    <w:unhideWhenUsed/>
    <w:rsid w:val="0010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1DD"/>
  </w:style>
  <w:style w:type="character" w:customStyle="1" w:styleId="10">
    <w:name w:val="Заголовок 1 Знак"/>
    <w:basedOn w:val="a0"/>
    <w:link w:val="1"/>
    <w:uiPriority w:val="9"/>
    <w:rsid w:val="00101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1011D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011DD"/>
    <w:pPr>
      <w:tabs>
        <w:tab w:val="right" w:leader="dot" w:pos="15388"/>
      </w:tabs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0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1DD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C0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skoblin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uralkuror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m@zauralkur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tovosove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05D1-B79B-4E36-83DE-E44DDFEA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Tur45</dc:creator>
  <cp:lastModifiedBy>User</cp:lastModifiedBy>
  <cp:revision>9</cp:revision>
  <dcterms:created xsi:type="dcterms:W3CDTF">2021-10-01T07:14:00Z</dcterms:created>
  <dcterms:modified xsi:type="dcterms:W3CDTF">2022-01-14T05:06:00Z</dcterms:modified>
</cp:coreProperties>
</file>